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313" w:val="left" w:leader="none"/>
          <w:tab w:pos="362" w:val="left" w:leader="none"/>
        </w:tabs>
        <w:spacing w:line="362" w:lineRule="auto" w:before="78" w:after="0"/>
        <w:ind w:left="362" w:right="317" w:hanging="221"/>
        <w:jc w:val="left"/>
        <w:rPr>
          <w:sz w:val="22"/>
        </w:rPr>
      </w:pPr>
      <w:r>
        <w:rPr>
          <w:sz w:val="22"/>
        </w:rPr>
        <w:t>Meno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priezvisko</w:t>
      </w:r>
      <w:r>
        <w:rPr>
          <w:spacing w:val="-4"/>
          <w:sz w:val="22"/>
        </w:rPr>
        <w:t> </w:t>
      </w:r>
      <w:r>
        <w:rPr>
          <w:sz w:val="22"/>
        </w:rPr>
        <w:t>/u</w:t>
      </w:r>
      <w:r>
        <w:rPr>
          <w:spacing w:val="-7"/>
          <w:sz w:val="22"/>
        </w:rPr>
        <w:t> </w:t>
      </w:r>
      <w:r>
        <w:rPr>
          <w:sz w:val="22"/>
        </w:rPr>
        <w:t>fyzickej</w:t>
      </w:r>
      <w:r>
        <w:rPr>
          <w:spacing w:val="-6"/>
          <w:sz w:val="22"/>
        </w:rPr>
        <w:t> </w:t>
      </w:r>
      <w:r>
        <w:rPr>
          <w:sz w:val="22"/>
        </w:rPr>
        <w:t>osoby/:</w:t>
      </w:r>
      <w:r>
        <w:rPr>
          <w:spacing w:val="-6"/>
          <w:sz w:val="22"/>
        </w:rPr>
        <w:t> </w:t>
      </w:r>
      <w:r>
        <w:rPr>
          <w:sz w:val="22"/>
        </w:rPr>
        <w:t>................................................................................................. adresa:</w:t>
      </w:r>
      <w:r>
        <w:rPr>
          <w:spacing w:val="-13"/>
          <w:sz w:val="22"/>
        </w:rPr>
        <w:t> </w:t>
      </w:r>
      <w:r>
        <w:rPr>
          <w:sz w:val="2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line="250" w:lineRule="exact"/>
        <w:ind w:left="362"/>
      </w:pPr>
      <w:r>
        <w:rPr/>
        <w:t>meno,</w:t>
      </w:r>
      <w:r>
        <w:rPr>
          <w:spacing w:val="-8"/>
        </w:rPr>
        <w:t> </w:t>
      </w:r>
      <w:r>
        <w:rPr/>
        <w:t>priezvisko</w:t>
      </w:r>
      <w:r>
        <w:rPr>
          <w:spacing w:val="-4"/>
        </w:rPr>
        <w:t> </w:t>
      </w:r>
      <w:r>
        <w:rPr/>
        <w:t>spoluvlastníka</w:t>
      </w:r>
      <w:r>
        <w:rPr>
          <w:spacing w:val="-7"/>
        </w:rPr>
        <w:t> </w:t>
      </w:r>
      <w:r>
        <w:rPr/>
        <w:t>nehnuteľnosti</w:t>
      </w:r>
      <w:r>
        <w:rPr>
          <w:spacing w:val="-4"/>
        </w:rPr>
        <w:t> </w:t>
      </w:r>
      <w:r>
        <w:rPr/>
        <w:t>(podľa</w:t>
      </w:r>
      <w:r>
        <w:rPr>
          <w:spacing w:val="-5"/>
        </w:rPr>
        <w:t> </w:t>
      </w:r>
      <w:r>
        <w:rPr/>
        <w:t>LV):</w:t>
      </w:r>
      <w:r>
        <w:rPr>
          <w:spacing w:val="-4"/>
        </w:rPr>
        <w:t> </w:t>
      </w:r>
      <w:r>
        <w:rPr>
          <w:spacing w:val="-2"/>
        </w:rPr>
        <w:t>.............................................................</w:t>
      </w:r>
    </w:p>
    <w:p>
      <w:pPr>
        <w:spacing w:before="125"/>
        <w:ind w:left="38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251" w:after="0"/>
        <w:ind w:left="379" w:right="0" w:hanging="238"/>
        <w:jc w:val="left"/>
        <w:rPr>
          <w:sz w:val="22"/>
        </w:rPr>
      </w:pPr>
      <w:r>
        <w:rPr>
          <w:sz w:val="22"/>
        </w:rPr>
        <w:t>Názov,</w:t>
      </w:r>
      <w:r>
        <w:rPr>
          <w:spacing w:val="-7"/>
          <w:sz w:val="22"/>
        </w:rPr>
        <w:t> </w:t>
      </w:r>
      <w:r>
        <w:rPr>
          <w:sz w:val="22"/>
        </w:rPr>
        <w:t>sídlo,</w:t>
      </w:r>
      <w:r>
        <w:rPr>
          <w:spacing w:val="-4"/>
          <w:sz w:val="22"/>
        </w:rPr>
        <w:t> </w:t>
      </w:r>
      <w:r>
        <w:rPr>
          <w:sz w:val="22"/>
        </w:rPr>
        <w:t>IČO,</w:t>
      </w:r>
      <w:r>
        <w:rPr>
          <w:spacing w:val="-4"/>
          <w:sz w:val="22"/>
        </w:rPr>
        <w:t> </w:t>
      </w:r>
      <w:r>
        <w:rPr>
          <w:sz w:val="22"/>
        </w:rPr>
        <w:t>štatutár</w:t>
      </w:r>
      <w:r>
        <w:rPr>
          <w:spacing w:val="-3"/>
          <w:sz w:val="22"/>
        </w:rPr>
        <w:t> </w:t>
      </w:r>
      <w:r>
        <w:rPr>
          <w:sz w:val="22"/>
        </w:rPr>
        <w:t>/u</w:t>
      </w:r>
      <w:r>
        <w:rPr>
          <w:spacing w:val="-4"/>
          <w:sz w:val="22"/>
        </w:rPr>
        <w:t> </w:t>
      </w:r>
      <w:r>
        <w:rPr>
          <w:sz w:val="22"/>
        </w:rPr>
        <w:t>právnickej</w:t>
      </w:r>
      <w:r>
        <w:rPr>
          <w:spacing w:val="-3"/>
          <w:sz w:val="22"/>
        </w:rPr>
        <w:t> </w:t>
      </w:r>
      <w:r>
        <w:rPr>
          <w:sz w:val="22"/>
        </w:rPr>
        <w:t>osoby/:</w:t>
      </w:r>
      <w:r>
        <w:rPr>
          <w:spacing w:val="-2"/>
          <w:sz w:val="22"/>
        </w:rPr>
        <w:t> .............................................................................</w:t>
      </w:r>
    </w:p>
    <w:p>
      <w:pPr>
        <w:pStyle w:val="BodyText"/>
        <w:spacing w:before="25"/>
      </w:pPr>
    </w:p>
    <w:p>
      <w:pPr>
        <w:spacing w:before="0"/>
        <w:ind w:left="0" w:right="391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899794</wp:posOffset>
                </wp:positionH>
                <wp:positionV relativeFrom="paragraph">
                  <wp:posOffset>174949</wp:posOffset>
                </wp:positionV>
                <wp:extent cx="56007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13.775569pt;width:441pt;height:.1pt;mso-position-horizontal-relative:page;mso-position-vertical-relative:paragraph;z-index:-15728640;mso-wrap-distance-left:0;mso-wrap-distance-right:0" id="docshape1" coordorigin="1417,276" coordsize="8820,0" path="m1417,276l10237,276e" filled="false" stroked="true" strokeweight="1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9" w:right="10" w:firstLine="0"/>
        <w:jc w:val="center"/>
        <w:rPr>
          <w:i/>
          <w:sz w:val="16"/>
        </w:rPr>
      </w:pPr>
      <w:r>
        <w:rPr>
          <w:i/>
          <w:spacing w:val="-2"/>
          <w:sz w:val="16"/>
        </w:rPr>
        <w:t>(žiadatelia,</w:t>
      </w:r>
      <w:r>
        <w:rPr>
          <w:i/>
          <w:spacing w:val="13"/>
          <w:sz w:val="16"/>
        </w:rPr>
        <w:t> </w:t>
      </w:r>
      <w:r>
        <w:rPr>
          <w:i/>
          <w:spacing w:val="-2"/>
          <w:sz w:val="16"/>
        </w:rPr>
        <w:t>navrhovatelia)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71"/>
        <w:rPr>
          <w:i/>
          <w:sz w:val="16"/>
        </w:rPr>
      </w:pPr>
    </w:p>
    <w:p>
      <w:pPr>
        <w:pStyle w:val="Heading1"/>
        <w:ind w:right="411"/>
        <w:jc w:val="right"/>
        <w:rPr>
          <w:u w:val="none"/>
        </w:rPr>
      </w:pPr>
      <w:r>
        <w:rPr>
          <w:u w:val="none"/>
        </w:rPr>
        <w:t>Obec</w:t>
      </w:r>
      <w:r>
        <w:rPr>
          <w:spacing w:val="-2"/>
          <w:u w:val="none"/>
        </w:rPr>
        <w:t> …………………………………………..</w:t>
      </w:r>
    </w:p>
    <w:p>
      <w:pPr>
        <w:pStyle w:val="BodyText"/>
        <w:rPr>
          <w:b/>
          <w:sz w:val="24"/>
        </w:rPr>
      </w:pPr>
    </w:p>
    <w:p>
      <w:pPr>
        <w:spacing w:before="0"/>
        <w:ind w:left="141" w:right="0" w:firstLine="0"/>
        <w:jc w:val="left"/>
        <w:rPr>
          <w:sz w:val="24"/>
        </w:rPr>
      </w:pPr>
      <w:r>
        <w:rPr>
          <w:spacing w:val="-5"/>
          <w:sz w:val="24"/>
        </w:rPr>
        <w:t>VEC</w:t>
      </w:r>
    </w:p>
    <w:p>
      <w:pPr>
        <w:pStyle w:val="Heading1"/>
        <w:ind w:left="141"/>
        <w:rPr>
          <w:u w:val="none"/>
        </w:rPr>
      </w:pPr>
      <w:r>
        <w:rPr>
          <w:u w:val="single"/>
        </w:rPr>
        <w:t>Žiadosť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vydanie</w:t>
      </w:r>
      <w:r>
        <w:rPr>
          <w:spacing w:val="-3"/>
          <w:u w:val="single"/>
        </w:rPr>
        <w:t> </w:t>
      </w:r>
      <w:r>
        <w:rPr>
          <w:u w:val="single"/>
        </w:rPr>
        <w:t>rozhodnutia</w:t>
      </w:r>
      <w:r>
        <w:rPr>
          <w:spacing w:val="-2"/>
          <w:u w:val="single"/>
        </w:rPr>
        <w:t> </w:t>
      </w:r>
      <w:r>
        <w:rPr>
          <w:u w:val="single"/>
        </w:rPr>
        <w:t>o</w:t>
      </w:r>
      <w:r>
        <w:rPr>
          <w:spacing w:val="-3"/>
          <w:u w:val="single"/>
        </w:rPr>
        <w:t> </w:t>
      </w:r>
      <w:r>
        <w:rPr>
          <w:u w:val="single"/>
        </w:rPr>
        <w:t>odstránení</w:t>
      </w:r>
      <w:r>
        <w:rPr>
          <w:spacing w:val="-2"/>
          <w:u w:val="single"/>
        </w:rPr>
        <w:t> stavby</w:t>
      </w:r>
    </w:p>
    <w:p>
      <w:pPr>
        <w:pStyle w:val="BodyText"/>
        <w:spacing w:before="25"/>
        <w:rPr>
          <w:b/>
        </w:rPr>
      </w:pPr>
    </w:p>
    <w:p>
      <w:pPr>
        <w:pStyle w:val="BodyText"/>
        <w:tabs>
          <w:tab w:pos="9161" w:val="left" w:leader="dot"/>
        </w:tabs>
        <w:spacing w:line="360" w:lineRule="auto"/>
        <w:ind w:left="141" w:right="135"/>
      </w:pPr>
      <w:r>
        <w:rPr/>
        <w:t>Hore menovaný (-á, -í) týmto žiadam (-e) o</w:t>
      </w:r>
      <w:r>
        <w:rPr>
          <w:spacing w:val="-2"/>
        </w:rPr>
        <w:t> </w:t>
      </w:r>
      <w:r>
        <w:rPr/>
        <w:t>vydanie búracieho povolenia na stavbu (označenie stavby podľa</w:t>
      </w:r>
      <w:r>
        <w:rPr>
          <w:spacing w:val="22"/>
        </w:rPr>
        <w:t> </w:t>
      </w:r>
      <w:r>
        <w:rPr/>
        <w:t>katastra</w:t>
      </w:r>
      <w:r>
        <w:rPr>
          <w:spacing w:val="20"/>
        </w:rPr>
        <w:t> </w:t>
      </w:r>
      <w:r>
        <w:rPr/>
        <w:t>nehnuteľností):</w:t>
      </w:r>
      <w:r>
        <w:rPr>
          <w:spacing w:val="24"/>
        </w:rPr>
        <w:t> </w:t>
      </w:r>
      <w:r>
        <w:rPr/>
        <w:t>..................................................................,</w:t>
      </w:r>
      <w:r>
        <w:rPr>
          <w:spacing w:val="22"/>
        </w:rPr>
        <w:t> </w:t>
      </w:r>
      <w:r>
        <w:rPr/>
        <w:t>postavenej</w:t>
      </w:r>
      <w:r>
        <w:rPr>
          <w:spacing w:val="23"/>
        </w:rPr>
        <w:t> </w:t>
      </w:r>
      <w:r>
        <w:rPr/>
        <w:t>v</w:t>
      </w:r>
      <w:r>
        <w:rPr>
          <w:spacing w:val="-4"/>
        </w:rPr>
        <w:t> roku</w:t>
      </w:r>
      <w:r>
        <w:rPr/>
        <w:tab/>
      </w:r>
      <w:r>
        <w:rPr>
          <w:spacing w:val="-10"/>
        </w:rPr>
        <w:t>,</w:t>
      </w:r>
    </w:p>
    <w:p>
      <w:pPr>
        <w:pStyle w:val="BodyText"/>
        <w:tabs>
          <w:tab w:pos="8387" w:val="left" w:leader="dot"/>
        </w:tabs>
        <w:spacing w:line="252" w:lineRule="exact"/>
        <w:ind w:left="141"/>
      </w:pPr>
      <w:r>
        <w:rPr/>
        <w:t>na</w:t>
      </w:r>
      <w:r>
        <w:rPr>
          <w:spacing w:val="23"/>
        </w:rPr>
        <w:t> </w:t>
      </w:r>
      <w:r>
        <w:rPr/>
        <w:t>pozemku</w:t>
      </w:r>
      <w:r>
        <w:rPr>
          <w:spacing w:val="23"/>
        </w:rPr>
        <w:t> </w:t>
      </w:r>
      <w:r>
        <w:rPr/>
        <w:t>p.</w:t>
      </w:r>
      <w:r>
        <w:rPr>
          <w:spacing w:val="23"/>
        </w:rPr>
        <w:t> </w:t>
      </w:r>
      <w:r>
        <w:rPr/>
        <w:t>č.</w:t>
      </w:r>
      <w:r>
        <w:rPr>
          <w:spacing w:val="23"/>
        </w:rPr>
        <w:t> </w:t>
      </w:r>
      <w:r>
        <w:rPr/>
        <w:t>.........................</w:t>
      </w:r>
      <w:r>
        <w:rPr>
          <w:spacing w:val="74"/>
          <w:w w:val="150"/>
        </w:rPr>
        <w:t> </w:t>
      </w:r>
      <w:r>
        <w:rPr/>
        <w:t>v</w:t>
      </w:r>
      <w:r>
        <w:rPr>
          <w:spacing w:val="23"/>
        </w:rPr>
        <w:t> </w:t>
      </w:r>
      <w:r>
        <w:rPr/>
        <w:t>obci......................................,</w:t>
      </w:r>
      <w:r>
        <w:rPr>
          <w:spacing w:val="23"/>
        </w:rPr>
        <w:t> </w:t>
      </w:r>
      <w:r>
        <w:rPr/>
        <w:t>k.</w:t>
      </w:r>
      <w:r>
        <w:rPr>
          <w:spacing w:val="23"/>
        </w:rPr>
        <w:t> </w:t>
      </w:r>
      <w:r>
        <w:rPr>
          <w:spacing w:val="-5"/>
        </w:rPr>
        <w:t>ú.</w:t>
      </w:r>
      <w:r>
        <w:rPr/>
        <w:tab/>
        <w:t>,</w:t>
      </w:r>
      <w:r>
        <w:rPr>
          <w:spacing w:val="22"/>
        </w:rPr>
        <w:t> </w:t>
      </w:r>
      <w:r>
        <w:rPr/>
        <w:t>ktorá</w:t>
      </w:r>
      <w:r>
        <w:rPr>
          <w:spacing w:val="23"/>
        </w:rPr>
        <w:t> </w:t>
      </w:r>
      <w:r>
        <w:rPr>
          <w:spacing w:val="-5"/>
        </w:rPr>
        <w:t>je</w:t>
      </w:r>
    </w:p>
    <w:p>
      <w:pPr>
        <w:pStyle w:val="BodyText"/>
        <w:spacing w:line="362" w:lineRule="auto" w:before="126"/>
        <w:ind w:left="141" w:right="135"/>
      </w:pPr>
      <w:r>
        <w:rPr/>
        <w:t>v</w:t>
      </w:r>
      <w:r>
        <w:rPr>
          <w:spacing w:val="-2"/>
        </w:rPr>
        <w:t> </w:t>
      </w:r>
      <w:r>
        <w:rPr/>
        <w:t>mojom (našom) vlastníctve. Pozemok po demolácii bude slúžiť ako: (pozemok pre získanie dvora, pre</w:t>
      </w:r>
      <w:r>
        <w:rPr>
          <w:spacing w:val="5"/>
        </w:rPr>
        <w:t> </w:t>
      </w:r>
      <w:r>
        <w:rPr/>
        <w:t>výstavbu</w:t>
      </w:r>
      <w:r>
        <w:rPr>
          <w:spacing w:val="5"/>
        </w:rPr>
        <w:t> </w:t>
      </w:r>
      <w:r>
        <w:rPr/>
        <w:t>novej</w:t>
      </w:r>
      <w:r>
        <w:rPr>
          <w:spacing w:val="4"/>
        </w:rPr>
        <w:t> </w:t>
      </w:r>
      <w:r>
        <w:rPr/>
        <w:t>stavby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pod.):.............................................................................................................</w:t>
      </w:r>
    </w:p>
    <w:p>
      <w:pPr>
        <w:pStyle w:val="BodyText"/>
        <w:tabs>
          <w:tab w:pos="6735" w:val="left" w:leader="none"/>
        </w:tabs>
        <w:spacing w:line="360" w:lineRule="auto"/>
        <w:ind w:left="141" w:right="199"/>
      </w:pPr>
      <w:r>
        <w:rPr/>
        <w:t>Termín začatia a ukončenia búracích prác: od...........................................</w:t>
        <w:tab/>
      </w:r>
      <w:r>
        <w:rPr>
          <w:spacing w:val="-2"/>
        </w:rPr>
        <w:t>do........................................ </w:t>
      </w:r>
      <w:r>
        <w:rPr/>
        <w:t>Odstránenie stavby bude vykonané:</w:t>
      </w:r>
    </w:p>
    <w:p>
      <w:pPr>
        <w:pStyle w:val="ListParagraph"/>
        <w:numPr>
          <w:ilvl w:val="0"/>
          <w:numId w:val="2"/>
        </w:numPr>
        <w:tabs>
          <w:tab w:pos="368" w:val="left" w:leader="none"/>
        </w:tabs>
        <w:spacing w:line="274" w:lineRule="exact" w:before="0" w:after="0"/>
        <w:ind w:left="368" w:right="0" w:hanging="227"/>
        <w:jc w:val="left"/>
        <w:rPr>
          <w:sz w:val="24"/>
        </w:rPr>
      </w:pPr>
      <w:r>
        <w:rPr>
          <w:sz w:val="22"/>
        </w:rPr>
        <w:t>svojpomocne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odborný</w:t>
      </w:r>
      <w:r>
        <w:rPr>
          <w:spacing w:val="-6"/>
          <w:sz w:val="22"/>
        </w:rPr>
        <w:t> </w:t>
      </w:r>
      <w:r>
        <w:rPr>
          <w:sz w:val="22"/>
        </w:rPr>
        <w:t>dozor</w:t>
      </w:r>
      <w:r>
        <w:rPr>
          <w:spacing w:val="-5"/>
          <w:sz w:val="22"/>
        </w:rPr>
        <w:t> </w:t>
      </w:r>
      <w:r>
        <w:rPr>
          <w:sz w:val="22"/>
        </w:rPr>
        <w:t>bude</w:t>
      </w:r>
      <w:r>
        <w:rPr>
          <w:spacing w:val="-3"/>
          <w:sz w:val="22"/>
        </w:rPr>
        <w:t> </w:t>
      </w:r>
      <w:r>
        <w:rPr>
          <w:sz w:val="22"/>
        </w:rPr>
        <w:t>vykonávať:.</w:t>
      </w:r>
      <w:r>
        <w:rPr>
          <w:sz w:val="24"/>
        </w:rPr>
        <w:t>................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...........................................................</w:t>
      </w:r>
    </w:p>
    <w:p>
      <w:pPr>
        <w:spacing w:before="0"/>
        <w:ind w:left="5806" w:right="0" w:firstLine="0"/>
        <w:jc w:val="left"/>
        <w:rPr>
          <w:sz w:val="16"/>
        </w:rPr>
      </w:pPr>
      <w:r>
        <w:rPr>
          <w:sz w:val="16"/>
        </w:rPr>
        <w:t>(meno,</w:t>
      </w:r>
      <w:r>
        <w:rPr>
          <w:spacing w:val="-9"/>
          <w:sz w:val="16"/>
        </w:rPr>
        <w:t> </w:t>
      </w:r>
      <w:r>
        <w:rPr>
          <w:sz w:val="16"/>
        </w:rPr>
        <w:t>priezvisko</w:t>
      </w:r>
      <w:r>
        <w:rPr>
          <w:spacing w:val="-7"/>
          <w:sz w:val="16"/>
        </w:rPr>
        <w:t> </w:t>
      </w:r>
      <w:r>
        <w:rPr>
          <w:sz w:val="16"/>
        </w:rPr>
        <w:t>oprávnenej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osoby)</w:t>
      </w:r>
    </w:p>
    <w:p>
      <w:pPr>
        <w:spacing w:before="90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138" w:after="0"/>
        <w:ind w:left="324" w:right="0" w:hanging="183"/>
        <w:jc w:val="left"/>
        <w:rPr>
          <w:sz w:val="22"/>
        </w:rPr>
      </w:pPr>
      <w:r>
        <w:rPr>
          <w:spacing w:val="-2"/>
          <w:sz w:val="22"/>
        </w:rPr>
        <w:t>dodávateľsky:..........................................................................................................................................</w:t>
      </w:r>
    </w:p>
    <w:p>
      <w:pPr>
        <w:spacing w:before="125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2"/>
        <w:ind w:left="9" w:right="10" w:firstLine="0"/>
        <w:jc w:val="center"/>
        <w:rPr>
          <w:sz w:val="16"/>
        </w:rPr>
      </w:pPr>
      <w:r>
        <w:rPr>
          <w:sz w:val="16"/>
        </w:rPr>
        <w:t>(názov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sídlo</w:t>
      </w:r>
      <w:r>
        <w:rPr>
          <w:spacing w:val="-6"/>
          <w:sz w:val="16"/>
        </w:rPr>
        <w:t> </w:t>
      </w:r>
      <w:r>
        <w:rPr>
          <w:sz w:val="16"/>
        </w:rPr>
        <w:t>organizácie,</w:t>
      </w:r>
      <w:r>
        <w:rPr>
          <w:spacing w:val="-6"/>
          <w:sz w:val="16"/>
        </w:rPr>
        <w:t> </w:t>
      </w:r>
      <w:r>
        <w:rPr>
          <w:sz w:val="16"/>
        </w:rPr>
        <w:t>meno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priezvisko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stavbyvedúceho)</w:t>
      </w:r>
    </w:p>
    <w:p>
      <w:pPr>
        <w:pStyle w:val="BodyText"/>
        <w:spacing w:before="92"/>
        <w:ind w:left="141"/>
      </w:pPr>
      <w:r>
        <w:rPr/>
        <w:t>Spôsob</w:t>
      </w:r>
      <w:r>
        <w:rPr>
          <w:spacing w:val="-5"/>
        </w:rPr>
        <w:t> </w:t>
      </w:r>
      <w:r>
        <w:rPr/>
        <w:t>odstránenia:</w:t>
      </w:r>
      <w:r>
        <w:rPr>
          <w:spacing w:val="48"/>
        </w:rPr>
        <w:t> </w:t>
      </w:r>
      <w:r>
        <w:rPr/>
        <w:t>a)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použitím</w:t>
      </w:r>
      <w:r>
        <w:rPr>
          <w:spacing w:val="-5"/>
        </w:rPr>
        <w:t> </w:t>
      </w:r>
      <w:r>
        <w:rPr/>
        <w:t>trhavín</w:t>
      </w:r>
      <w:r>
        <w:rPr>
          <w:spacing w:val="47"/>
        </w:rPr>
        <w:t> </w:t>
      </w:r>
      <w:r>
        <w:rPr/>
        <w:t>b)</w:t>
      </w:r>
      <w:r>
        <w:rPr>
          <w:spacing w:val="-3"/>
        </w:rPr>
        <w:t> </w:t>
      </w:r>
      <w:r>
        <w:rPr/>
        <w:t>bez</w:t>
      </w:r>
      <w:r>
        <w:rPr>
          <w:spacing w:val="-3"/>
        </w:rPr>
        <w:t> </w:t>
      </w:r>
      <w:r>
        <w:rPr/>
        <w:t>použitia</w:t>
      </w:r>
      <w:r>
        <w:rPr>
          <w:spacing w:val="-4"/>
        </w:rPr>
        <w:t> </w:t>
      </w:r>
      <w:r>
        <w:rPr/>
        <w:t>trhavín</w:t>
      </w:r>
      <w:r>
        <w:rPr>
          <w:spacing w:val="-3"/>
        </w:rPr>
        <w:t> </w:t>
      </w:r>
      <w:r>
        <w:rPr/>
        <w:t>c)</w:t>
      </w:r>
      <w:r>
        <w:rPr>
          <w:spacing w:val="-4"/>
        </w:rPr>
        <w:t> </w:t>
      </w:r>
      <w:r>
        <w:rPr/>
        <w:t>mechanické</w:t>
      </w:r>
      <w:r>
        <w:rPr>
          <w:spacing w:val="-4"/>
        </w:rPr>
        <w:t> </w:t>
      </w:r>
      <w:r>
        <w:rPr>
          <w:spacing w:val="-2"/>
        </w:rPr>
        <w:t>rozobratie</w:t>
      </w:r>
    </w:p>
    <w:p>
      <w:pPr>
        <w:pStyle w:val="BodyText"/>
        <w:spacing w:before="128"/>
        <w:ind w:left="141"/>
      </w:pPr>
      <w:r>
        <w:rPr/>
        <w:t>d)</w:t>
      </w:r>
      <w:r>
        <w:rPr>
          <w:spacing w:val="46"/>
        </w:rPr>
        <w:t> </w:t>
      </w:r>
      <w:r>
        <w:rPr/>
        <w:t>iné:</w:t>
      </w:r>
      <w:r>
        <w:rPr>
          <w:spacing w:val="49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127"/>
        <w:ind w:left="141"/>
      </w:pPr>
      <w:r>
        <w:rPr/>
        <w:t>Vybúraný materiál</w:t>
      </w:r>
      <w:r>
        <w:rPr>
          <w:spacing w:val="3"/>
        </w:rPr>
        <w:t> </w:t>
      </w:r>
      <w:r>
        <w:rPr/>
        <w:t>bude</w:t>
      </w:r>
      <w:r>
        <w:rPr>
          <w:spacing w:val="2"/>
        </w:rPr>
        <w:t> </w:t>
      </w:r>
      <w:r>
        <w:rPr/>
        <w:t>použitý:</w:t>
      </w:r>
      <w:r>
        <w:rPr>
          <w:spacing w:val="4"/>
        </w:rPr>
        <w:t> </w:t>
      </w:r>
      <w:r>
        <w:rPr>
          <w:spacing w:val="-2"/>
        </w:rPr>
        <w:t>..............................................................................................................</w:t>
      </w:r>
    </w:p>
    <w:p>
      <w:pPr>
        <w:spacing w:before="126"/>
        <w:ind w:left="141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4"/>
        <w:ind w:left="141"/>
      </w:pPr>
      <w:r>
        <w:rPr/>
        <w:t>Prebytočný</w:t>
      </w:r>
      <w:r>
        <w:rPr>
          <w:spacing w:val="-7"/>
        </w:rPr>
        <w:t> </w:t>
      </w:r>
      <w:r>
        <w:rPr/>
        <w:t>materiál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/>
        <w:t>asanovaní</w:t>
      </w:r>
      <w:r>
        <w:rPr>
          <w:spacing w:val="-4"/>
        </w:rPr>
        <w:t> </w:t>
      </w:r>
      <w:r>
        <w:rPr/>
        <w:t>stavby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uložený: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skládku</w:t>
      </w:r>
      <w:r>
        <w:rPr>
          <w:spacing w:val="-3"/>
        </w:rPr>
        <w:t> </w:t>
      </w:r>
      <w:r>
        <w:rPr/>
        <w:t>odpadov</w:t>
      </w:r>
      <w:r>
        <w:rPr>
          <w:spacing w:val="-3"/>
        </w:rPr>
        <w:t> </w:t>
      </w:r>
      <w:r>
        <w:rPr>
          <w:spacing w:val="-2"/>
        </w:rPr>
        <w:t>........................................</w:t>
      </w:r>
    </w:p>
    <w:p>
      <w:pPr>
        <w:spacing w:before="2"/>
        <w:ind w:left="0" w:right="596" w:firstLine="0"/>
        <w:jc w:val="right"/>
        <w:rPr>
          <w:sz w:val="16"/>
        </w:rPr>
      </w:pPr>
      <w:r>
        <w:rPr>
          <w:sz w:val="16"/>
        </w:rPr>
        <w:t>(uviesť</w:t>
      </w:r>
      <w:r>
        <w:rPr>
          <w:spacing w:val="-10"/>
          <w:sz w:val="16"/>
        </w:rPr>
        <w:t> </w:t>
      </w:r>
      <w:r>
        <w:rPr>
          <w:sz w:val="16"/>
        </w:rPr>
        <w:t>miesto</w:t>
      </w:r>
      <w:r>
        <w:rPr>
          <w:spacing w:val="-7"/>
          <w:sz w:val="16"/>
        </w:rPr>
        <w:t> </w:t>
      </w:r>
      <w:r>
        <w:rPr>
          <w:sz w:val="16"/>
        </w:rPr>
        <w:t>skládky</w:t>
      </w:r>
      <w:r>
        <w:rPr>
          <w:spacing w:val="-7"/>
          <w:sz w:val="16"/>
        </w:rPr>
        <w:t> </w:t>
      </w:r>
      <w:r>
        <w:rPr>
          <w:spacing w:val="-10"/>
          <w:sz w:val="16"/>
        </w:rPr>
        <w:t>)</w:t>
      </w:r>
    </w:p>
    <w:p>
      <w:pPr>
        <w:pStyle w:val="BodyText"/>
        <w:spacing w:before="92"/>
        <w:ind w:left="141"/>
      </w:pPr>
      <w:r>
        <w:rPr/>
        <w:t>Mená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adresy</w:t>
      </w:r>
      <w:r>
        <w:rPr>
          <w:spacing w:val="-6"/>
        </w:rPr>
        <w:t> </w:t>
      </w:r>
      <w:r>
        <w:rPr/>
        <w:t>účastníkov</w:t>
      </w:r>
      <w:r>
        <w:rPr>
          <w:spacing w:val="-6"/>
        </w:rPr>
        <w:t> </w:t>
      </w:r>
      <w:r>
        <w:rPr/>
        <w:t>konania</w:t>
      </w:r>
      <w:r>
        <w:rPr>
          <w:spacing w:val="-3"/>
        </w:rPr>
        <w:t> </w:t>
      </w:r>
      <w:r>
        <w:rPr/>
        <w:t>búraním</w:t>
      </w:r>
      <w:r>
        <w:rPr>
          <w:spacing w:val="-6"/>
        </w:rPr>
        <w:t> </w:t>
      </w:r>
      <w:r>
        <w:rPr/>
        <w:t>stavby</w:t>
      </w:r>
      <w:r>
        <w:rPr>
          <w:spacing w:val="-3"/>
        </w:rPr>
        <w:t> </w:t>
      </w:r>
      <w:r>
        <w:rPr/>
        <w:t>priamo</w:t>
      </w:r>
      <w:r>
        <w:rPr>
          <w:spacing w:val="-4"/>
        </w:rPr>
        <w:t> </w:t>
      </w:r>
      <w:r>
        <w:rPr/>
        <w:t>dotknutých</w:t>
      </w:r>
      <w:r>
        <w:rPr>
          <w:spacing w:val="-5"/>
        </w:rPr>
        <w:t> </w:t>
      </w:r>
      <w:r>
        <w:rPr/>
        <w:t>(susednej</w:t>
      </w:r>
      <w:r>
        <w:rPr>
          <w:spacing w:val="-5"/>
        </w:rPr>
        <w:t> </w:t>
      </w:r>
      <w:r>
        <w:rPr>
          <w:spacing w:val="-2"/>
        </w:rPr>
        <w:t>nehnuteľnosti):</w:t>
      </w:r>
    </w:p>
    <w:p>
      <w:pPr>
        <w:spacing w:before="124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139"/>
        <w:ind w:left="141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line="416" w:lineRule="exact" w:before="7"/>
        <w:ind w:left="141" w:right="287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  <w:r>
        <w:rPr>
          <w:spacing w:val="40"/>
          <w:sz w:val="24"/>
        </w:rPr>
        <w:t>  </w:t>
      </w:r>
      <w:r>
        <w:rPr>
          <w:sz w:val="24"/>
        </w:rPr>
        <w:t>V ........................... dňa ...........................</w:t>
      </w:r>
    </w:p>
    <w:p>
      <w:pPr>
        <w:spacing w:line="266" w:lineRule="exact" w:before="0"/>
        <w:ind w:left="5806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>
      <w:pPr>
        <w:spacing w:before="2"/>
        <w:ind w:left="0" w:right="1262" w:firstLine="0"/>
        <w:jc w:val="right"/>
        <w:rPr>
          <w:sz w:val="16"/>
        </w:rPr>
      </w:pPr>
      <w:r>
        <w:rPr>
          <w:sz w:val="16"/>
        </w:rPr>
        <w:t>(podpisy</w:t>
      </w:r>
      <w:r>
        <w:rPr>
          <w:spacing w:val="-8"/>
          <w:sz w:val="16"/>
        </w:rPr>
        <w:t> </w:t>
      </w:r>
      <w:r>
        <w:rPr>
          <w:sz w:val="16"/>
        </w:rPr>
        <w:t>žiadateľa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ov)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1275" w:right="1275"/>
        </w:sectPr>
      </w:pPr>
    </w:p>
    <w:p>
      <w:pPr>
        <w:spacing w:before="77"/>
        <w:ind w:left="8" w:right="10" w:firstLine="0"/>
        <w:jc w:val="center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 </w:t>
      </w:r>
      <w:r>
        <w:rPr>
          <w:spacing w:val="-10"/>
          <w:sz w:val="24"/>
        </w:rPr>
        <w:t>-</w:t>
      </w:r>
    </w:p>
    <w:p>
      <w:pPr>
        <w:spacing w:before="139"/>
        <w:ind w:left="141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Prílohy: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137" w:after="0"/>
        <w:ind w:left="381" w:right="0" w:hanging="24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vlastníctva na</w:t>
      </w:r>
      <w:r>
        <w:rPr>
          <w:spacing w:val="-3"/>
          <w:sz w:val="24"/>
        </w:rPr>
        <w:t> </w:t>
      </w:r>
      <w:r>
        <w:rPr>
          <w:sz w:val="24"/>
        </w:rPr>
        <w:t>stavbu a</w:t>
      </w:r>
      <w:r>
        <w:rPr>
          <w:spacing w:val="-2"/>
          <w:sz w:val="24"/>
        </w:rPr>
        <w:t> </w:t>
      </w:r>
      <w:r>
        <w:rPr>
          <w:sz w:val="24"/>
        </w:rPr>
        <w:t>pozemok -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originál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  <w:rPr>
          <w:sz w:val="24"/>
        </w:rPr>
      </w:pPr>
      <w:r>
        <w:rPr>
          <w:sz w:val="24"/>
        </w:rPr>
        <w:t>Technologický</w:t>
      </w:r>
      <w:r>
        <w:rPr>
          <w:spacing w:val="-2"/>
          <w:sz w:val="24"/>
        </w:rPr>
        <w:t> </w:t>
      </w:r>
      <w:r>
        <w:rPr>
          <w:sz w:val="24"/>
        </w:rPr>
        <w:t>opis</w:t>
      </w:r>
      <w:r>
        <w:rPr>
          <w:spacing w:val="-1"/>
          <w:sz w:val="24"/>
        </w:rPr>
        <w:t> </w:t>
      </w:r>
      <w:r>
        <w:rPr>
          <w:sz w:val="24"/>
        </w:rPr>
        <w:t>prác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prípade</w:t>
      </w:r>
      <w:r>
        <w:rPr>
          <w:spacing w:val="-2"/>
          <w:sz w:val="24"/>
        </w:rPr>
        <w:t> </w:t>
      </w:r>
      <w:r>
        <w:rPr>
          <w:sz w:val="24"/>
        </w:rPr>
        <w:t>potreby</w:t>
      </w:r>
      <w:r>
        <w:rPr>
          <w:spacing w:val="1"/>
          <w:sz w:val="24"/>
        </w:rPr>
        <w:t> </w:t>
      </w:r>
      <w:r>
        <w:rPr>
          <w:sz w:val="24"/>
        </w:rPr>
        <w:t>aj</w:t>
      </w:r>
      <w:r>
        <w:rPr>
          <w:spacing w:val="1"/>
          <w:sz w:val="24"/>
        </w:rPr>
        <w:t> </w:t>
      </w:r>
      <w:r>
        <w:rPr>
          <w:sz w:val="24"/>
        </w:rPr>
        <w:t>nevyhnutné</w:t>
      </w:r>
      <w:r>
        <w:rPr>
          <w:spacing w:val="-1"/>
          <w:sz w:val="24"/>
        </w:rPr>
        <w:t> </w:t>
      </w:r>
      <w:r>
        <w:rPr>
          <w:sz w:val="24"/>
        </w:rPr>
        <w:t>výkresy</w:t>
      </w:r>
      <w:r>
        <w:rPr>
          <w:spacing w:val="-1"/>
          <w:sz w:val="24"/>
        </w:rPr>
        <w:t> </w:t>
      </w:r>
      <w:r>
        <w:rPr>
          <w:sz w:val="24"/>
        </w:rPr>
        <w:t>úprav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pozemku)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141" w:right="334" w:firstLine="0"/>
        <w:jc w:val="left"/>
        <w:rPr>
          <w:sz w:val="24"/>
        </w:rPr>
      </w:pPr>
      <w:r>
        <w:rPr>
          <w:sz w:val="24"/>
        </w:rPr>
        <w:t>Prehlásenie</w:t>
      </w:r>
      <w:r>
        <w:rPr>
          <w:spacing w:val="-4"/>
          <w:sz w:val="24"/>
        </w:rPr>
        <w:t> </w:t>
      </w:r>
      <w:r>
        <w:rPr>
          <w:sz w:val="24"/>
        </w:rPr>
        <w:t>odborne</w:t>
      </w:r>
      <w:r>
        <w:rPr>
          <w:spacing w:val="-4"/>
          <w:sz w:val="24"/>
        </w:rPr>
        <w:t> </w:t>
      </w:r>
      <w:r>
        <w:rPr>
          <w:sz w:val="24"/>
        </w:rPr>
        <w:t>vybavenej</w:t>
      </w:r>
      <w:r>
        <w:rPr>
          <w:spacing w:val="-3"/>
          <w:sz w:val="24"/>
        </w:rPr>
        <w:t> </w:t>
      </w:r>
      <w:r>
        <w:rPr>
          <w:sz w:val="24"/>
        </w:rPr>
        <w:t>právnickej</w:t>
      </w:r>
      <w:r>
        <w:rPr>
          <w:spacing w:val="-3"/>
          <w:sz w:val="24"/>
        </w:rPr>
        <w:t> </w:t>
      </w:r>
      <w:r>
        <w:rPr>
          <w:sz w:val="24"/>
        </w:rPr>
        <w:t>osoby,</w:t>
      </w:r>
      <w:r>
        <w:rPr>
          <w:spacing w:val="-3"/>
          <w:sz w:val="24"/>
        </w:rPr>
        <w:t> </w:t>
      </w:r>
      <w:r>
        <w:rPr>
          <w:sz w:val="24"/>
        </w:rPr>
        <w:t>ktorá</w:t>
      </w:r>
      <w:r>
        <w:rPr>
          <w:spacing w:val="-5"/>
          <w:sz w:val="24"/>
        </w:rPr>
        <w:t> </w:t>
      </w:r>
      <w:r>
        <w:rPr>
          <w:sz w:val="24"/>
        </w:rPr>
        <w:t>odstránenie</w:t>
      </w:r>
      <w:r>
        <w:rPr>
          <w:spacing w:val="-3"/>
          <w:sz w:val="24"/>
        </w:rPr>
        <w:t> </w:t>
      </w:r>
      <w:r>
        <w:rPr>
          <w:sz w:val="24"/>
        </w:rPr>
        <w:t>stavby</w:t>
      </w:r>
      <w:r>
        <w:rPr>
          <w:spacing w:val="-3"/>
          <w:sz w:val="24"/>
        </w:rPr>
        <w:t> </w:t>
      </w:r>
      <w:r>
        <w:rPr>
          <w:sz w:val="24"/>
        </w:rPr>
        <w:t>vykoná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resp. oprávnenej osoby, ktorá bude vykonávať odborné vedenie prác spojených s odstraňovaním </w:t>
      </w:r>
      <w:r>
        <w:rPr>
          <w:spacing w:val="-2"/>
          <w:sz w:val="24"/>
        </w:rPr>
        <w:t>stavby.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  <w:rPr>
          <w:b/>
          <w:sz w:val="24"/>
        </w:rPr>
      </w:pPr>
      <w:r>
        <w:rPr>
          <w:sz w:val="24"/>
        </w:rPr>
        <w:t>Doklad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zaplatení správneho</w:t>
      </w:r>
      <w:r>
        <w:rPr>
          <w:spacing w:val="-1"/>
          <w:sz w:val="24"/>
        </w:rPr>
        <w:t> </w:t>
      </w:r>
      <w:r>
        <w:rPr>
          <w:sz w:val="24"/>
        </w:rPr>
        <w:t>poplatku vo výške</w:t>
      </w:r>
      <w:r>
        <w:rPr>
          <w:spacing w:val="-1"/>
          <w:sz w:val="24"/>
        </w:rPr>
        <w:t> </w:t>
      </w:r>
      <w:r>
        <w:rPr>
          <w:b/>
          <w:sz w:val="24"/>
        </w:rPr>
        <w:t>16,50 eura(</w:t>
      </w:r>
      <w:r>
        <w:rPr>
          <w:sz w:val="24"/>
        </w:rPr>
        <w:t>fyzická</w:t>
      </w:r>
      <w:r>
        <w:rPr>
          <w:spacing w:val="-2"/>
          <w:sz w:val="24"/>
        </w:rPr>
        <w:t> </w:t>
      </w:r>
      <w:r>
        <w:rPr>
          <w:sz w:val="24"/>
        </w:rPr>
        <w:t>osoba)</w:t>
      </w:r>
      <w:r>
        <w:rPr>
          <w:spacing w:val="-1"/>
          <w:sz w:val="24"/>
        </w:rPr>
        <w:t> </w:t>
      </w:r>
      <w:r>
        <w:rPr>
          <w:sz w:val="24"/>
        </w:rPr>
        <w:t>alebo </w:t>
      </w:r>
      <w:r>
        <w:rPr>
          <w:b/>
          <w:sz w:val="24"/>
        </w:rPr>
        <w:t>200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eur</w:t>
      </w:r>
    </w:p>
    <w:p>
      <w:pPr>
        <w:spacing w:before="0"/>
        <w:ind w:left="321" w:right="0" w:firstLine="0"/>
        <w:jc w:val="left"/>
        <w:rPr>
          <w:sz w:val="24"/>
        </w:rPr>
      </w:pPr>
      <w:r>
        <w:rPr>
          <w:sz w:val="24"/>
        </w:rPr>
        <w:t>(právnická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osoba).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0" w:lineRule="auto" w:before="0" w:after="0"/>
        <w:ind w:left="381" w:right="378" w:hanging="240"/>
        <w:jc w:val="left"/>
        <w:rPr>
          <w:sz w:val="24"/>
        </w:rPr>
      </w:pPr>
      <w:r>
        <w:rPr>
          <w:sz w:val="24"/>
        </w:rPr>
        <w:t>Fotokópia</w:t>
      </w:r>
      <w:r>
        <w:rPr>
          <w:spacing w:val="-3"/>
          <w:sz w:val="24"/>
        </w:rPr>
        <w:t> </w:t>
      </w:r>
      <w:r>
        <w:rPr>
          <w:sz w:val="24"/>
        </w:rPr>
        <w:t>diplomu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prípade,</w:t>
      </w:r>
      <w:r>
        <w:rPr>
          <w:spacing w:val="-3"/>
          <w:sz w:val="24"/>
        </w:rPr>
        <w:t> </w:t>
      </w:r>
      <w:r>
        <w:rPr>
          <w:sz w:val="24"/>
        </w:rPr>
        <w:t>že</w:t>
      </w:r>
      <w:r>
        <w:rPr>
          <w:spacing w:val="-4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vedenie</w:t>
      </w:r>
      <w:r>
        <w:rPr>
          <w:spacing w:val="-3"/>
          <w:sz w:val="24"/>
        </w:rPr>
        <w:t> </w:t>
      </w:r>
      <w:r>
        <w:rPr>
          <w:sz w:val="24"/>
        </w:rPr>
        <w:t>búracích</w:t>
      </w:r>
      <w:r>
        <w:rPr>
          <w:spacing w:val="-3"/>
          <w:sz w:val="24"/>
        </w:rPr>
        <w:t> </w:t>
      </w:r>
      <w:r>
        <w:rPr>
          <w:sz w:val="24"/>
        </w:rPr>
        <w:t>prác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stavbe</w:t>
      </w:r>
      <w:r>
        <w:rPr>
          <w:spacing w:val="-1"/>
          <w:sz w:val="24"/>
        </w:rPr>
        <w:t> </w:t>
      </w:r>
      <w:r>
        <w:rPr>
          <w:sz w:val="24"/>
        </w:rPr>
        <w:t>(jednoduchej</w:t>
      </w:r>
      <w:r>
        <w:rPr>
          <w:spacing w:val="-3"/>
          <w:sz w:val="24"/>
        </w:rPr>
        <w:t> </w:t>
      </w:r>
      <w:r>
        <w:rPr>
          <w:sz w:val="24"/>
        </w:rPr>
        <w:t>alebo drobnej podľa </w:t>
      </w:r>
      <w:r>
        <w:rPr>
          <w:sz w:val="24"/>
          <w:u w:val="single"/>
        </w:rPr>
        <w:t>§ 139b ods. b a c staveb. zákona</w:t>
      </w:r>
      <w:r>
        <w:rPr>
          <w:sz w:val="24"/>
        </w:rPr>
        <w:t>) svojpomocne bude zodpovedať osoba,</w:t>
      </w:r>
    </w:p>
    <w:p>
      <w:pPr>
        <w:spacing w:before="1"/>
        <w:ind w:left="381" w:right="199" w:firstLine="0"/>
        <w:jc w:val="left"/>
        <w:rPr>
          <w:sz w:val="24"/>
        </w:rPr>
      </w:pPr>
      <w:r>
        <w:rPr>
          <w:sz w:val="24"/>
        </w:rPr>
        <w:t>ktorá</w:t>
      </w:r>
      <w:r>
        <w:rPr>
          <w:spacing w:val="-6"/>
          <w:sz w:val="24"/>
        </w:rPr>
        <w:t> </w:t>
      </w:r>
      <w:r>
        <w:rPr>
          <w:sz w:val="24"/>
        </w:rPr>
        <w:t>má</w:t>
      </w:r>
      <w:r>
        <w:rPr>
          <w:spacing w:val="-5"/>
          <w:sz w:val="24"/>
        </w:rPr>
        <w:t> </w:t>
      </w:r>
      <w:r>
        <w:rPr>
          <w:sz w:val="24"/>
        </w:rPr>
        <w:t>vysokoškolské</w:t>
      </w:r>
      <w:r>
        <w:rPr>
          <w:spacing w:val="-5"/>
          <w:sz w:val="24"/>
        </w:rPr>
        <w:t> </w:t>
      </w:r>
      <w:r>
        <w:rPr>
          <w:sz w:val="24"/>
        </w:rPr>
        <w:t>vzdelanie</w:t>
      </w:r>
      <w:r>
        <w:rPr>
          <w:spacing w:val="-5"/>
          <w:sz w:val="24"/>
        </w:rPr>
        <w:t> </w:t>
      </w:r>
      <w:r>
        <w:rPr>
          <w:sz w:val="24"/>
        </w:rPr>
        <w:t>stavebného</w:t>
      </w:r>
      <w:r>
        <w:rPr>
          <w:spacing w:val="-4"/>
          <w:sz w:val="24"/>
        </w:rPr>
        <w:t> </w:t>
      </w:r>
      <w:r>
        <w:rPr>
          <w:sz w:val="24"/>
        </w:rPr>
        <w:t>smeru</w:t>
      </w:r>
      <w:r>
        <w:rPr>
          <w:spacing w:val="-4"/>
          <w:sz w:val="24"/>
        </w:rPr>
        <w:t> </w:t>
      </w:r>
      <w:r>
        <w:rPr>
          <w:sz w:val="24"/>
        </w:rPr>
        <w:t>alebo</w:t>
      </w:r>
      <w:r>
        <w:rPr>
          <w:spacing w:val="-4"/>
          <w:sz w:val="24"/>
        </w:rPr>
        <w:t> </w:t>
      </w:r>
      <w:r>
        <w:rPr>
          <w:sz w:val="24"/>
        </w:rPr>
        <w:t>architektonického</w:t>
      </w:r>
      <w:r>
        <w:rPr>
          <w:spacing w:val="-4"/>
          <w:sz w:val="24"/>
        </w:rPr>
        <w:t> </w:t>
      </w:r>
      <w:r>
        <w:rPr>
          <w:sz w:val="24"/>
        </w:rPr>
        <w:t>smeru,</w:t>
      </w:r>
      <w:r>
        <w:rPr>
          <w:spacing w:val="-4"/>
          <w:sz w:val="24"/>
        </w:rPr>
        <w:t> </w:t>
      </w:r>
      <w:r>
        <w:rPr>
          <w:sz w:val="24"/>
        </w:rPr>
        <w:t>alebo fotokópiu maturitného vysvedčenia + čestné prehlásenie o praxi v odbore (najmenej tri roky) – v prípade, že za vedenie búracích prác na stavbe svojpomocou bude zodpovedať</w:t>
      </w:r>
    </w:p>
    <w:p>
      <w:pPr>
        <w:spacing w:before="0"/>
        <w:ind w:left="381" w:right="821" w:firstLine="0"/>
        <w:jc w:val="left"/>
        <w:rPr>
          <w:sz w:val="24"/>
        </w:rPr>
      </w:pPr>
      <w:r>
        <w:rPr>
          <w:sz w:val="24"/>
        </w:rPr>
        <w:t>osoba,</w:t>
      </w:r>
      <w:r>
        <w:rPr>
          <w:spacing w:val="-4"/>
          <w:sz w:val="24"/>
        </w:rPr>
        <w:t> </w:t>
      </w:r>
      <w:r>
        <w:rPr>
          <w:sz w:val="24"/>
        </w:rPr>
        <w:t>ktorá</w:t>
      </w:r>
      <w:r>
        <w:rPr>
          <w:spacing w:val="-5"/>
          <w:sz w:val="24"/>
        </w:rPr>
        <w:t> </w:t>
      </w:r>
      <w:r>
        <w:rPr>
          <w:sz w:val="24"/>
        </w:rPr>
        <w:t>má</w:t>
      </w:r>
      <w:r>
        <w:rPr>
          <w:spacing w:val="-4"/>
          <w:sz w:val="24"/>
        </w:rPr>
        <w:t> </w:t>
      </w:r>
      <w:r>
        <w:rPr>
          <w:sz w:val="24"/>
        </w:rPr>
        <w:t>odborné</w:t>
      </w:r>
      <w:r>
        <w:rPr>
          <w:spacing w:val="-4"/>
          <w:sz w:val="24"/>
        </w:rPr>
        <w:t> </w:t>
      </w:r>
      <w:r>
        <w:rPr>
          <w:sz w:val="24"/>
        </w:rPr>
        <w:t>stredoškolské</w:t>
      </w:r>
      <w:r>
        <w:rPr>
          <w:spacing w:val="-4"/>
          <w:sz w:val="24"/>
        </w:rPr>
        <w:t> </w:t>
      </w:r>
      <w:r>
        <w:rPr>
          <w:sz w:val="24"/>
        </w:rPr>
        <w:t>vzdelanie</w:t>
      </w:r>
      <w:r>
        <w:rPr>
          <w:spacing w:val="-4"/>
          <w:sz w:val="24"/>
        </w:rPr>
        <w:t> </w:t>
      </w:r>
      <w:r>
        <w:rPr>
          <w:sz w:val="24"/>
        </w:rPr>
        <w:t>stavebného</w:t>
      </w:r>
      <w:r>
        <w:rPr>
          <w:spacing w:val="-4"/>
          <w:sz w:val="24"/>
        </w:rPr>
        <w:t> </w:t>
      </w:r>
      <w:r>
        <w:rPr>
          <w:sz w:val="24"/>
        </w:rPr>
        <w:t>smeru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príslušnú</w:t>
      </w:r>
      <w:r>
        <w:rPr>
          <w:spacing w:val="-4"/>
          <w:sz w:val="24"/>
        </w:rPr>
        <w:t> </w:t>
      </w:r>
      <w:r>
        <w:rPr>
          <w:sz w:val="24"/>
        </w:rPr>
        <w:t>prax v odbore (§ 44 ods. 2 stavebného zákona).</w:t>
      </w:r>
    </w:p>
    <w:p>
      <w:pPr>
        <w:spacing w:before="0"/>
        <w:ind w:left="141" w:right="0" w:firstLine="0"/>
        <w:jc w:val="left"/>
        <w:rPr>
          <w:sz w:val="24"/>
        </w:rPr>
      </w:pPr>
      <w:r>
        <w:rPr>
          <w:sz w:val="24"/>
        </w:rPr>
        <w:t>7.</w:t>
      </w:r>
      <w:r>
        <w:rPr>
          <w:spacing w:val="-3"/>
          <w:sz w:val="24"/>
        </w:rPr>
        <w:t> </w:t>
      </w:r>
      <w:r>
        <w:rPr>
          <w:sz w:val="24"/>
        </w:rPr>
        <w:t>Doklad o</w:t>
      </w:r>
      <w:r>
        <w:rPr>
          <w:spacing w:val="-2"/>
          <w:sz w:val="24"/>
        </w:rPr>
        <w:t> </w:t>
      </w:r>
      <w:r>
        <w:rPr>
          <w:sz w:val="24"/>
        </w:rPr>
        <w:t>odbornej spôsobilosti</w:t>
      </w:r>
      <w:r>
        <w:rPr>
          <w:spacing w:val="-1"/>
          <w:sz w:val="24"/>
        </w:rPr>
        <w:t> </w:t>
      </w:r>
      <w:r>
        <w:rPr>
          <w:sz w:val="24"/>
        </w:rPr>
        <w:t>stavebného dozoru </w:t>
      </w:r>
      <w:r>
        <w:rPr>
          <w:spacing w:val="-2"/>
          <w:sz w:val="24"/>
        </w:rPr>
        <w:t>(fotokópia).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10" w:right="10" w:firstLine="0"/>
        <w:jc w:val="center"/>
        <w:rPr>
          <w:sz w:val="24"/>
        </w:rPr>
      </w:pPr>
      <w:r>
        <w:rPr>
          <w:sz w:val="24"/>
          <w:u w:val="single"/>
        </w:rPr>
        <w:t>P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 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h l á 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 i e</w:t>
      </w:r>
      <w:r>
        <w:rPr>
          <w:spacing w:val="29"/>
          <w:sz w:val="24"/>
          <w:u w:val="single"/>
        </w:rPr>
        <w:t>  </w:t>
      </w:r>
      <w:r>
        <w:rPr>
          <w:sz w:val="24"/>
          <w:u w:val="single"/>
        </w:rPr>
        <w:t>stavebného</w:t>
      </w:r>
      <w:r>
        <w:rPr>
          <w:spacing w:val="1"/>
          <w:sz w:val="24"/>
          <w:u w:val="single"/>
        </w:rPr>
        <w:t> </w:t>
      </w:r>
      <w:r>
        <w:rPr>
          <w:spacing w:val="-2"/>
          <w:sz w:val="24"/>
          <w:u w:val="single"/>
        </w:rPr>
        <w:t>dozoru</w:t>
      </w:r>
    </w:p>
    <w:p>
      <w:pPr>
        <w:spacing w:before="3"/>
        <w:ind w:left="9" w:right="10" w:firstLine="0"/>
        <w:jc w:val="center"/>
        <w:rPr>
          <w:sz w:val="16"/>
        </w:rPr>
      </w:pPr>
      <w:r>
        <w:rPr>
          <w:sz w:val="16"/>
        </w:rPr>
        <w:t>(vyplní</w:t>
      </w:r>
      <w:r>
        <w:rPr>
          <w:spacing w:val="-9"/>
          <w:sz w:val="16"/>
        </w:rPr>
        <w:t> </w:t>
      </w:r>
      <w:r>
        <w:rPr>
          <w:sz w:val="16"/>
        </w:rPr>
        <w:t>oprávnená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osoba)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rPr>
          <w:sz w:val="16"/>
        </w:rPr>
      </w:pPr>
    </w:p>
    <w:p>
      <w:pPr>
        <w:spacing w:before="0"/>
        <w:ind w:left="0" w:right="10" w:firstLine="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spacing w:before="0"/>
        <w:ind w:left="0" w:right="9" w:firstLine="0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3"/>
        <w:ind w:left="9" w:right="10" w:firstLine="0"/>
        <w:jc w:val="center"/>
        <w:rPr>
          <w:sz w:val="16"/>
        </w:rPr>
      </w:pPr>
      <w:r>
        <w:rPr>
          <w:sz w:val="16"/>
        </w:rPr>
        <w:t>(meno,</w:t>
      </w:r>
      <w:r>
        <w:rPr>
          <w:spacing w:val="-6"/>
          <w:sz w:val="16"/>
        </w:rPr>
        <w:t> </w:t>
      </w:r>
      <w:r>
        <w:rPr>
          <w:sz w:val="16"/>
        </w:rPr>
        <w:t>priezvisko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adresa,</w:t>
      </w:r>
      <w:r>
        <w:rPr>
          <w:spacing w:val="-8"/>
          <w:sz w:val="16"/>
        </w:rPr>
        <w:t> </w:t>
      </w:r>
      <w:r>
        <w:rPr>
          <w:sz w:val="16"/>
        </w:rPr>
        <w:t>odborná</w:t>
      </w:r>
      <w:r>
        <w:rPr>
          <w:spacing w:val="-4"/>
          <w:sz w:val="16"/>
        </w:rPr>
        <w:t> </w:t>
      </w:r>
      <w:r>
        <w:rPr>
          <w:sz w:val="16"/>
        </w:rPr>
        <w:t>spôsobilosť,</w:t>
      </w:r>
      <w:r>
        <w:rPr>
          <w:spacing w:val="-8"/>
          <w:sz w:val="16"/>
        </w:rPr>
        <w:t> </w:t>
      </w:r>
      <w:r>
        <w:rPr>
          <w:sz w:val="16"/>
        </w:rPr>
        <w:t>resp.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kvalifikácia)</w:t>
      </w:r>
    </w:p>
    <w:p>
      <w:pPr>
        <w:spacing w:before="89"/>
        <w:ind w:left="141" w:right="0" w:firstLine="0"/>
        <w:jc w:val="left"/>
        <w:rPr>
          <w:sz w:val="24"/>
        </w:rPr>
      </w:pPr>
      <w:r>
        <w:rPr>
          <w:sz w:val="24"/>
        </w:rPr>
        <w:t>ako</w:t>
      </w:r>
      <w:r>
        <w:rPr>
          <w:spacing w:val="-3"/>
          <w:sz w:val="24"/>
        </w:rPr>
        <w:t> </w:t>
      </w:r>
      <w:r>
        <w:rPr>
          <w:sz w:val="24"/>
        </w:rPr>
        <w:t>odborný dozor</w:t>
      </w:r>
      <w:r>
        <w:rPr>
          <w:spacing w:val="-1"/>
          <w:sz w:val="24"/>
        </w:rPr>
        <w:t> </w:t>
      </w:r>
      <w:r>
        <w:rPr>
          <w:sz w:val="24"/>
        </w:rPr>
        <w:t>prehlasujem,</w:t>
      </w:r>
      <w:r>
        <w:rPr>
          <w:spacing w:val="-1"/>
          <w:sz w:val="24"/>
        </w:rPr>
        <w:t> </w:t>
      </w:r>
      <w:r>
        <w:rPr>
          <w:sz w:val="24"/>
        </w:rPr>
        <w:t>že</w:t>
      </w:r>
      <w:r>
        <w:rPr>
          <w:spacing w:val="-1"/>
          <w:sz w:val="24"/>
        </w:rPr>
        <w:t> </w:t>
      </w:r>
      <w:r>
        <w:rPr>
          <w:sz w:val="24"/>
        </w:rPr>
        <w:t>budem vykonávať</w:t>
      </w:r>
      <w:r>
        <w:rPr>
          <w:spacing w:val="-2"/>
          <w:sz w:val="24"/>
        </w:rPr>
        <w:t> </w:t>
      </w:r>
      <w:r>
        <w:rPr>
          <w:sz w:val="24"/>
        </w:rPr>
        <w:t>odborné</w:t>
      </w:r>
      <w:r>
        <w:rPr>
          <w:spacing w:val="-1"/>
          <w:sz w:val="24"/>
        </w:rPr>
        <w:t> </w:t>
      </w:r>
      <w:r>
        <w:rPr>
          <w:sz w:val="24"/>
        </w:rPr>
        <w:t>vedenie</w:t>
      </w:r>
      <w:r>
        <w:rPr>
          <w:spacing w:val="-1"/>
          <w:sz w:val="24"/>
        </w:rPr>
        <w:t> </w:t>
      </w:r>
      <w:r>
        <w:rPr>
          <w:sz w:val="24"/>
        </w:rPr>
        <w:t>prác, </w:t>
      </w:r>
      <w:r>
        <w:rPr>
          <w:spacing w:val="-2"/>
          <w:sz w:val="24"/>
        </w:rPr>
        <w:t>spojených</w:t>
      </w:r>
    </w:p>
    <w:p>
      <w:pPr>
        <w:spacing w:before="137"/>
        <w:ind w:left="141" w:right="0" w:firstLine="0"/>
        <w:jc w:val="left"/>
        <w:rPr>
          <w:sz w:val="24"/>
        </w:rPr>
      </w:pP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odstránením</w:t>
      </w:r>
      <w:r>
        <w:rPr>
          <w:spacing w:val="10"/>
          <w:sz w:val="24"/>
        </w:rPr>
        <w:t> </w:t>
      </w:r>
      <w:r>
        <w:rPr>
          <w:sz w:val="24"/>
        </w:rPr>
        <w:t>stavby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....................................................................................................................</w:t>
      </w:r>
    </w:p>
    <w:p>
      <w:pPr>
        <w:tabs>
          <w:tab w:pos="9142" w:val="left" w:leader="dot"/>
        </w:tabs>
        <w:spacing w:before="139"/>
        <w:ind w:left="141" w:right="0" w:firstLine="0"/>
        <w:jc w:val="left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pozemku p.č.</w:t>
      </w:r>
      <w:r>
        <w:rPr>
          <w:spacing w:val="1"/>
          <w:sz w:val="24"/>
        </w:rPr>
        <w:t> </w:t>
      </w:r>
      <w:r>
        <w:rPr>
          <w:sz w:val="24"/>
        </w:rPr>
        <w:t>KN</w:t>
      </w:r>
      <w:r>
        <w:rPr>
          <w:spacing w:val="-1"/>
          <w:sz w:val="24"/>
        </w:rPr>
        <w:t> </w:t>
      </w:r>
      <w:r>
        <w:rPr>
          <w:sz w:val="24"/>
        </w:rPr>
        <w:t>.................................................. v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k.ú.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spacing w:line="360" w:lineRule="auto" w:before="137"/>
        <w:ind w:left="141" w:right="135" w:firstLine="0"/>
        <w:jc w:val="left"/>
        <w:rPr>
          <w:sz w:val="24"/>
        </w:rPr>
      </w:pPr>
      <w:r>
        <w:rPr>
          <w:sz w:val="24"/>
        </w:rPr>
        <w:t>ktoré</w:t>
      </w:r>
      <w:r>
        <w:rPr>
          <w:spacing w:val="-5"/>
          <w:sz w:val="24"/>
        </w:rPr>
        <w:t> </w:t>
      </w:r>
      <w:r>
        <w:rPr>
          <w:sz w:val="24"/>
        </w:rPr>
        <w:t>bude</w:t>
      </w:r>
      <w:r>
        <w:rPr>
          <w:spacing w:val="-4"/>
          <w:sz w:val="24"/>
        </w:rPr>
        <w:t> </w:t>
      </w:r>
      <w:r>
        <w:rPr>
          <w:sz w:val="24"/>
        </w:rPr>
        <w:t>stavebník</w:t>
      </w:r>
      <w:r>
        <w:rPr>
          <w:spacing w:val="-3"/>
          <w:sz w:val="24"/>
        </w:rPr>
        <w:t> </w:t>
      </w:r>
      <w:r>
        <w:rPr>
          <w:sz w:val="24"/>
        </w:rPr>
        <w:t>/-ci/</w:t>
      </w:r>
      <w:r>
        <w:rPr>
          <w:spacing w:val="40"/>
          <w:sz w:val="24"/>
        </w:rPr>
        <w:t> </w:t>
      </w:r>
      <w:r>
        <w:rPr>
          <w:sz w:val="24"/>
        </w:rPr>
        <w:t>vykonávať</w:t>
      </w:r>
      <w:r>
        <w:rPr>
          <w:spacing w:val="-4"/>
          <w:sz w:val="24"/>
        </w:rPr>
        <w:t> </w:t>
      </w:r>
      <w:r>
        <w:rPr>
          <w:sz w:val="24"/>
        </w:rPr>
        <w:t>svojpomocou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som</w:t>
      </w:r>
      <w:r>
        <w:rPr>
          <w:spacing w:val="-3"/>
          <w:sz w:val="24"/>
        </w:rPr>
        <w:t> </w:t>
      </w:r>
      <w:r>
        <w:rPr>
          <w:sz w:val="24"/>
        </w:rPr>
        <w:t>oboznámený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funkciou</w:t>
      </w:r>
      <w:r>
        <w:rPr>
          <w:spacing w:val="-3"/>
          <w:sz w:val="24"/>
        </w:rPr>
        <w:t> </w:t>
      </w:r>
      <w:r>
        <w:rPr>
          <w:sz w:val="24"/>
        </w:rPr>
        <w:t>plnenia povinností vyplývajúcich zo zákona č. 50/1976 Zb. o územnom plánovaní a stavebnom poriadku v platnom znení.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rPr>
          <w:sz w:val="24"/>
        </w:rPr>
      </w:pPr>
    </w:p>
    <w:p>
      <w:pPr>
        <w:spacing w:before="0"/>
        <w:ind w:left="3682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</w:t>
      </w:r>
    </w:p>
    <w:p>
      <w:pPr>
        <w:spacing w:before="3"/>
        <w:ind w:left="4385" w:right="0" w:firstLine="0"/>
        <w:jc w:val="left"/>
        <w:rPr>
          <w:sz w:val="16"/>
        </w:rPr>
      </w:pPr>
      <w:r>
        <w:rPr>
          <w:sz w:val="16"/>
        </w:rPr>
        <w:t>(vlastnoručný</w:t>
      </w:r>
      <w:r>
        <w:rPr>
          <w:spacing w:val="-9"/>
          <w:sz w:val="16"/>
        </w:rPr>
        <w:t> </w:t>
      </w:r>
      <w:r>
        <w:rPr>
          <w:sz w:val="16"/>
        </w:rPr>
        <w:t>podpis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pečiatka</w:t>
      </w:r>
      <w:r>
        <w:rPr>
          <w:spacing w:val="-9"/>
          <w:sz w:val="16"/>
        </w:rPr>
        <w:t> </w:t>
      </w:r>
      <w:r>
        <w:rPr>
          <w:sz w:val="16"/>
        </w:rPr>
        <w:t>odbornej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spôsobilosti)</w:t>
      </w:r>
    </w:p>
    <w:sectPr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69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59" w:hanging="228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59" w:hanging="228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58" w:hanging="228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58" w:hanging="228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58" w:hanging="228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57" w:hanging="228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57" w:hanging="228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57" w:hanging="228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77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7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72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68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6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63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61" w:hanging="24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2" w:hanging="1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59" w:hanging="173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59" w:hanging="173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58" w:hanging="173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58" w:hanging="173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58" w:hanging="173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57" w:hanging="173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657" w:hanging="173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57" w:hanging="173"/>
      </w:pPr>
      <w:rPr>
        <w:rFonts w:hint="default"/>
        <w:lang w:val="sk-SK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381" w:hanging="24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Spoločný obecný úrad</dc:creator>
  <dcterms:created xsi:type="dcterms:W3CDTF">2025-03-06T06:37:40Z</dcterms:created>
  <dcterms:modified xsi:type="dcterms:W3CDTF">2025-03-06T06:37:40Z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